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7A9F8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Comunicato stampa</w:t>
      </w:r>
    </w:p>
    <w:p w14:paraId="6D208BFF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14A7AE0D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7FCCD84C" w14:textId="7FD22594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  <w:proofErr w:type="spellStart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Härkingen</w:t>
      </w:r>
      <w:proofErr w:type="spellEnd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/</w:t>
      </w:r>
      <w:proofErr w:type="spellStart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Gunzgen</w:t>
      </w:r>
      <w:proofErr w:type="spellEnd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, </w:t>
      </w:r>
      <w:r w:rsidR="00FF6F36">
        <w:rPr>
          <w:rFonts w:ascii="Aptos" w:hAnsi="Aptos"/>
          <w:color w:val="000000" w:themeColor="text1"/>
          <w:sz w:val="22"/>
          <w:szCs w:val="22"/>
          <w:lang w:val="it-IT"/>
        </w:rPr>
        <w:t>5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febbraio 2026</w:t>
      </w:r>
    </w:p>
    <w:p w14:paraId="7092E8EC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4EFE95C0" w14:textId="5DB8E8EB" w:rsidR="00350CFE" w:rsidRPr="00350CFE" w:rsidRDefault="00350CFE" w:rsidP="00350CFE">
      <w:pPr>
        <w:jc w:val="both"/>
        <w:rPr>
          <w:rFonts w:ascii="Aptos" w:hAnsi="Aptos"/>
          <w:b/>
          <w:bCs/>
          <w:color w:val="000000" w:themeColor="text1"/>
          <w:sz w:val="28"/>
          <w:szCs w:val="28"/>
          <w:lang w:val="it-IT"/>
        </w:rPr>
      </w:pPr>
      <w:r w:rsidRPr="007F5E4E">
        <w:rPr>
          <w:rFonts w:ascii="Aptos" w:hAnsi="Aptos"/>
          <w:b/>
          <w:bCs/>
          <w:color w:val="000000" w:themeColor="text1"/>
          <w:sz w:val="28"/>
          <w:szCs w:val="28"/>
          <w:u w:val="single"/>
          <w:lang w:val="it-IT"/>
        </w:rPr>
        <w:t xml:space="preserve">RONAL Bathrooms Italia sotto una nuova leadership </w:t>
      </w:r>
    </w:p>
    <w:p w14:paraId="17C3D5DF" w14:textId="77777777" w:rsidR="00350CFE" w:rsidRPr="00350CFE" w:rsidRDefault="00350CFE" w:rsidP="00350CFE">
      <w:pPr>
        <w:jc w:val="both"/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</w:pPr>
    </w:p>
    <w:p w14:paraId="72BE1056" w14:textId="3B23CFF5" w:rsidR="00350CFE" w:rsidRPr="00350CFE" w:rsidRDefault="00350CFE" w:rsidP="00350CFE">
      <w:pPr>
        <w:jc w:val="both"/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</w:pPr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RONAL Bathrooms Ital</w:t>
      </w:r>
      <w:r w:rsidR="00C758F8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ia</w:t>
      </w:r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 inizia un nuovo capitolo della sua leadership. Dal 2 febbraio la carica di </w:t>
      </w:r>
      <w:proofErr w:type="spellStart"/>
      <w:r w:rsidR="005B7D77" w:rsidRPr="005B7D77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Managing</w:t>
      </w:r>
      <w:proofErr w:type="spellEnd"/>
      <w:r w:rsidR="005B7D77" w:rsidRPr="005B7D77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 Director </w:t>
      </w:r>
      <w:r w:rsidR="00FA6D6C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è stata assunta da Roberto Mirabella</w:t>
      </w:r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, </w:t>
      </w:r>
      <w:r w:rsidR="009773B5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successore di </w:t>
      </w:r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Stefano Boccalon, </w:t>
      </w:r>
      <w:r w:rsidR="009773B5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il quale </w:t>
      </w:r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ha ceduto la gestione operativa di RONAL </w:t>
      </w:r>
      <w:proofErr w:type="spellStart"/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Bathrooms</w:t>
      </w:r>
      <w:proofErr w:type="spellEnd"/>
      <w:r w:rsidRPr="00350CFE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>.</w:t>
      </w:r>
    </w:p>
    <w:p w14:paraId="236D37BC" w14:textId="77777777" w:rsidR="00350CFE" w:rsidRPr="00350CFE" w:rsidRDefault="00350CFE" w:rsidP="00350CFE">
      <w:pPr>
        <w:jc w:val="both"/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</w:pPr>
    </w:p>
    <w:p w14:paraId="7D7CB761" w14:textId="2472F4DD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Da oltre 20 anni Stefano Boccalon </w:t>
      </w:r>
      <w:r w:rsidR="00930B9A">
        <w:rPr>
          <w:rFonts w:ascii="Aptos" w:hAnsi="Aptos"/>
          <w:color w:val="000000" w:themeColor="text1"/>
          <w:sz w:val="22"/>
          <w:szCs w:val="22"/>
          <w:lang w:val="it-IT"/>
        </w:rPr>
        <w:t>ha guidato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lo sviluppo dei marchi GLASS1989 e KAROL, sinonimo di soluzioni benessere e bagno sofisticate e di alta qualità. Con lungimiranza e forte impegno, ha svolto un ruolo decisivo nella formazione di entrambi i marchi – dal 2023 come parte di RONAL Bathrooms all'interno del Gruppo svizzero RONAL. </w:t>
      </w:r>
    </w:p>
    <w:p w14:paraId="3493F023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2A7037C6" w14:textId="5BAFA362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Con la nomina di Roberto Mirabella, RONAL </w:t>
      </w:r>
      <w:proofErr w:type="spellStart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Bathrooms</w:t>
      </w:r>
      <w:proofErr w:type="spellEnd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Ital</w:t>
      </w:r>
      <w:r w:rsidR="000E3DF8">
        <w:rPr>
          <w:rFonts w:ascii="Aptos" w:hAnsi="Aptos"/>
          <w:color w:val="000000" w:themeColor="text1"/>
          <w:sz w:val="22"/>
          <w:szCs w:val="22"/>
          <w:lang w:val="it-IT"/>
        </w:rPr>
        <w:t>ia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si avvale di </w:t>
      </w:r>
      <w:r w:rsidRPr="005B7D77">
        <w:rPr>
          <w:rFonts w:ascii="Aptos" w:hAnsi="Aptos"/>
          <w:color w:val="000000" w:themeColor="text1"/>
          <w:sz w:val="22"/>
          <w:szCs w:val="22"/>
          <w:lang w:val="it-IT"/>
        </w:rPr>
        <w:t xml:space="preserve">un </w:t>
      </w:r>
      <w:r w:rsidR="005B7D77" w:rsidRPr="005B7D77">
        <w:rPr>
          <w:rFonts w:ascii="Aptos" w:hAnsi="Aptos"/>
          <w:color w:val="000000" w:themeColor="text1"/>
          <w:sz w:val="22"/>
          <w:szCs w:val="22"/>
          <w:lang w:val="it-IT"/>
        </w:rPr>
        <w:t>Managing Director</w:t>
      </w:r>
      <w:r w:rsidR="005B7D77" w:rsidRPr="005B7D77">
        <w:rPr>
          <w:rFonts w:ascii="Aptos" w:hAnsi="Aptos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="00BA0380">
        <w:rPr>
          <w:rFonts w:ascii="Aptos" w:hAnsi="Aptos"/>
          <w:color w:val="000000" w:themeColor="text1"/>
          <w:sz w:val="22"/>
          <w:szCs w:val="22"/>
          <w:lang w:val="it-IT"/>
        </w:rPr>
        <w:t xml:space="preserve"> 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esperto con una pluriennale esperienza sia nel settore degli interni nazionali che internazionali. Più di recente, ha ricoperto il ruolo di </w:t>
      </w:r>
      <w:proofErr w:type="spellStart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Chief</w:t>
      </w:r>
      <w:proofErr w:type="spellEnd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Commercial </w:t>
      </w:r>
      <w:proofErr w:type="spellStart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Officer</w:t>
      </w:r>
      <w:proofErr w:type="spellEnd"/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(CCO) presso ARPER, dove era responsabile della leadership commerciale, con particolare attenzione alla strategia e allo sviluppo del mercato. Nel suo nuovo ruolo, Roberto Mirabella guiderà la prossima fase di crescita di RONAL Bathrooms Ital</w:t>
      </w:r>
      <w:r w:rsidR="00C758F8">
        <w:rPr>
          <w:rFonts w:ascii="Aptos" w:hAnsi="Aptos"/>
          <w:color w:val="000000" w:themeColor="text1"/>
          <w:sz w:val="22"/>
          <w:szCs w:val="22"/>
          <w:lang w:val="it-IT"/>
        </w:rPr>
        <w:t>ia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e rafforzerà in modo sostenibile la posizione di mercato dell'azienda in Italia.</w:t>
      </w:r>
    </w:p>
    <w:p w14:paraId="2E185E3A" w14:textId="77777777" w:rsidR="00350CFE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66298BB3" w14:textId="162C9168" w:rsidR="0080648A" w:rsidRPr="00350CFE" w:rsidRDefault="00350CFE" w:rsidP="00350CFE">
      <w:pPr>
        <w:jc w:val="both"/>
        <w:rPr>
          <w:rFonts w:ascii="Aptos" w:hAnsi="Aptos"/>
          <w:color w:val="000000" w:themeColor="text1"/>
          <w:sz w:val="22"/>
          <w:szCs w:val="22"/>
          <w:lang w:val="it-IT"/>
        </w:rPr>
      </w:pP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>Olivier Gunther (COO) e Sebastian Hainz (CSO) del Gruppo RONAL</w:t>
      </w:r>
      <w:r w:rsidR="00C758F8">
        <w:rPr>
          <w:rFonts w:ascii="Aptos" w:hAnsi="Aptos"/>
          <w:color w:val="000000" w:themeColor="text1"/>
          <w:sz w:val="22"/>
          <w:szCs w:val="22"/>
          <w:lang w:val="it-IT"/>
        </w:rPr>
        <w:t xml:space="preserve"> Bathrooms</w:t>
      </w:r>
      <w:r w:rsidRPr="00350CFE">
        <w:rPr>
          <w:rFonts w:ascii="Aptos" w:hAnsi="Aptos"/>
          <w:color w:val="000000" w:themeColor="text1"/>
          <w:sz w:val="22"/>
          <w:szCs w:val="22"/>
          <w:lang w:val="it-IT"/>
        </w:rPr>
        <w:t xml:space="preserve"> ringraziano Stefano Boccalon per l'eccellente collaborazione degli ultimi anni e per il suo contributo duraturo al successo attuale e futuro dell'azienda. Danno un caloroso benvenuto a Roberto Mirabella e gli augurano ogni successo nel suo nuovo ruolo.</w:t>
      </w:r>
    </w:p>
    <w:p w14:paraId="4F3439F9" w14:textId="77777777" w:rsidR="00350CFE" w:rsidRPr="00350CFE" w:rsidRDefault="00350CFE" w:rsidP="00350CFE">
      <w:pPr>
        <w:jc w:val="both"/>
        <w:rPr>
          <w:rFonts w:ascii="Aptos" w:hAnsi="Aptos"/>
          <w:sz w:val="22"/>
          <w:szCs w:val="22"/>
          <w:lang w:val="it-IT"/>
        </w:rPr>
      </w:pPr>
    </w:p>
    <w:p w14:paraId="77C9208A" w14:textId="7F9AEB43" w:rsidR="00350CFE" w:rsidRPr="00350CFE" w:rsidRDefault="00350CFE" w:rsidP="00350CFE">
      <w:pPr>
        <w:jc w:val="both"/>
        <w:rPr>
          <w:rFonts w:ascii="Aptos" w:hAnsi="Aptos"/>
          <w:sz w:val="22"/>
          <w:szCs w:val="22"/>
          <w:lang w:val="it-IT"/>
        </w:rPr>
      </w:pPr>
      <w:r w:rsidRPr="00350CFE">
        <w:rPr>
          <w:rFonts w:ascii="Aptos" w:hAnsi="Aptos"/>
          <w:sz w:val="22"/>
          <w:szCs w:val="22"/>
          <w:lang w:val="it-IT"/>
        </w:rPr>
        <w:t xml:space="preserve">Allo stesso tempo, il Gruppo </w:t>
      </w:r>
      <w:r w:rsidR="00C758F8">
        <w:rPr>
          <w:rFonts w:ascii="Aptos" w:hAnsi="Aptos"/>
          <w:sz w:val="22"/>
          <w:szCs w:val="22"/>
          <w:lang w:val="it-IT"/>
        </w:rPr>
        <w:t>RONAL</w:t>
      </w:r>
      <w:r w:rsidRPr="00350CFE">
        <w:rPr>
          <w:rFonts w:ascii="Aptos" w:hAnsi="Aptos"/>
          <w:sz w:val="22"/>
          <w:szCs w:val="22"/>
          <w:lang w:val="it-IT"/>
        </w:rPr>
        <w:t xml:space="preserve"> Bathrooms continua a rafforzare sistematicamente il proprio consiglio di amministrazione, nonché la propria leadership e struttura organizzativa. Dal 3 gennaio Michael Kleber è entrato a far parte del Group Management Board in qualità di </w:t>
      </w:r>
      <w:proofErr w:type="spellStart"/>
      <w:r w:rsidRPr="00350CFE">
        <w:rPr>
          <w:rFonts w:ascii="Aptos" w:hAnsi="Aptos"/>
          <w:sz w:val="22"/>
          <w:szCs w:val="22"/>
          <w:lang w:val="it-IT"/>
        </w:rPr>
        <w:t>Chief</w:t>
      </w:r>
      <w:proofErr w:type="spellEnd"/>
      <w:r w:rsidRPr="00350CFE">
        <w:rPr>
          <w:rFonts w:ascii="Aptos" w:hAnsi="Aptos"/>
          <w:sz w:val="22"/>
          <w:szCs w:val="22"/>
          <w:lang w:val="it-IT"/>
        </w:rPr>
        <w:t xml:space="preserve"> Technology </w:t>
      </w:r>
      <w:proofErr w:type="spellStart"/>
      <w:r w:rsidRPr="00350CFE">
        <w:rPr>
          <w:rFonts w:ascii="Aptos" w:hAnsi="Aptos"/>
          <w:sz w:val="22"/>
          <w:szCs w:val="22"/>
          <w:lang w:val="it-IT"/>
        </w:rPr>
        <w:t>Officer</w:t>
      </w:r>
      <w:proofErr w:type="spellEnd"/>
      <w:r w:rsidRPr="00350CFE">
        <w:rPr>
          <w:rFonts w:ascii="Aptos" w:hAnsi="Aptos"/>
          <w:sz w:val="22"/>
          <w:szCs w:val="22"/>
          <w:lang w:val="it-IT"/>
        </w:rPr>
        <w:t xml:space="preserve"> (CTO). Migliorerà ulteriormente le competenze tecnologiche e l'eccellenza operativa in tutta l'organizzazione e, insieme a Olivier Gunther (COO) e Sebastian Hainz (CSO), getterà le basi per un'ulteriore internazionalizzazione e una crescita sostenibile. In questo modo, la forza innovativa, il livello di servizio e gli standard qualitativi del Gruppo continueranno a essere costantemente migliorati.</w:t>
      </w:r>
    </w:p>
    <w:p w14:paraId="79F23648" w14:textId="77777777" w:rsidR="00350CFE" w:rsidRPr="00350CFE" w:rsidRDefault="00350CFE" w:rsidP="00350CFE">
      <w:pPr>
        <w:jc w:val="both"/>
        <w:rPr>
          <w:rFonts w:ascii="Aptos" w:hAnsi="Aptos"/>
          <w:sz w:val="22"/>
          <w:szCs w:val="22"/>
          <w:lang w:val="it-IT"/>
        </w:rPr>
      </w:pPr>
    </w:p>
    <w:p w14:paraId="5C195493" w14:textId="77777777" w:rsidR="00350CFE" w:rsidRPr="00350CFE" w:rsidRDefault="00350CFE" w:rsidP="00350CFE">
      <w:pPr>
        <w:jc w:val="both"/>
        <w:rPr>
          <w:rFonts w:ascii="Aptos" w:hAnsi="Aptos"/>
          <w:sz w:val="22"/>
          <w:szCs w:val="22"/>
          <w:lang w:val="it-IT"/>
        </w:rPr>
      </w:pPr>
      <w:r w:rsidRPr="00350CFE">
        <w:rPr>
          <w:rFonts w:ascii="Aptos" w:hAnsi="Aptos"/>
          <w:sz w:val="22"/>
          <w:szCs w:val="22"/>
          <w:lang w:val="it-IT"/>
        </w:rPr>
        <w:t>Insieme, Roberto Mirabella e Michael Kleber porranno particolare attenzione al continuo sviluppo dei due siti italiani di Oderzo e Colle di Val d'Elsa, dove vengono realizzati i prodotti dei marchi GLASS1989 (benessere) e KAROL (mobili da bagno).</w:t>
      </w:r>
    </w:p>
    <w:p w14:paraId="434F28A2" w14:textId="77777777" w:rsidR="00350CFE" w:rsidRPr="00350CFE" w:rsidRDefault="00350CFE" w:rsidP="00350CFE">
      <w:pPr>
        <w:jc w:val="both"/>
        <w:rPr>
          <w:rFonts w:ascii="Aptos" w:hAnsi="Aptos"/>
          <w:b/>
          <w:bCs/>
          <w:lang w:val="it-IT"/>
        </w:rPr>
      </w:pPr>
    </w:p>
    <w:p w14:paraId="63CB1EDC" w14:textId="7AC75FEF" w:rsidR="00350CFE" w:rsidRPr="00350CFE" w:rsidRDefault="00350CFE" w:rsidP="00350CFE">
      <w:pPr>
        <w:rPr>
          <w:rFonts w:ascii="Aptos" w:hAnsi="Aptos"/>
          <w:b/>
          <w:bCs/>
          <w:lang w:val="it-IT"/>
        </w:rPr>
      </w:pPr>
      <w:r w:rsidRPr="00350CFE">
        <w:rPr>
          <w:rFonts w:ascii="Aptos" w:hAnsi="Aptos"/>
          <w:b/>
          <w:bCs/>
          <w:lang w:val="it-IT"/>
        </w:rPr>
        <w:t xml:space="preserve">Informazioni su </w:t>
      </w:r>
      <w:r w:rsidR="00C758F8">
        <w:rPr>
          <w:rFonts w:ascii="Aptos" w:hAnsi="Aptos"/>
          <w:b/>
          <w:bCs/>
          <w:lang w:val="it-IT"/>
        </w:rPr>
        <w:t>RONAL Bathrooms</w:t>
      </w:r>
    </w:p>
    <w:p w14:paraId="026BDB6F" w14:textId="77777777" w:rsidR="00350CFE" w:rsidRPr="00350CFE" w:rsidRDefault="00350CFE" w:rsidP="00350CFE">
      <w:pPr>
        <w:rPr>
          <w:rFonts w:ascii="Aptos" w:hAnsi="Aptos"/>
          <w:lang w:val="it-IT"/>
        </w:rPr>
      </w:pPr>
      <w:r w:rsidRPr="00350CFE">
        <w:rPr>
          <w:rFonts w:ascii="Aptos" w:hAnsi="Aptos"/>
          <w:lang w:val="it-IT"/>
        </w:rPr>
        <w:t xml:space="preserve">RONAL Bathrooms con i marchi RONAL, KUDOS, KAROL e GLASS 1989 e quasi 500 dipendenti è la divisione bagno e benessere del GRUPPO svizzero RONAL con sede a </w:t>
      </w:r>
      <w:proofErr w:type="spellStart"/>
      <w:r w:rsidRPr="00350CFE">
        <w:rPr>
          <w:rFonts w:ascii="Aptos" w:hAnsi="Aptos"/>
          <w:lang w:val="it-IT"/>
        </w:rPr>
        <w:t>Härkingen</w:t>
      </w:r>
      <w:proofErr w:type="spellEnd"/>
      <w:r w:rsidRPr="00350CFE">
        <w:rPr>
          <w:rFonts w:ascii="Aptos" w:hAnsi="Aptos"/>
          <w:lang w:val="it-IT"/>
        </w:rPr>
        <w:t>/</w:t>
      </w:r>
      <w:proofErr w:type="spellStart"/>
      <w:r w:rsidRPr="00350CFE">
        <w:rPr>
          <w:rFonts w:ascii="Aptos" w:hAnsi="Aptos"/>
          <w:lang w:val="it-IT"/>
        </w:rPr>
        <w:t>Gunzgen</w:t>
      </w:r>
      <w:proofErr w:type="spellEnd"/>
      <w:r w:rsidRPr="00350CFE">
        <w:rPr>
          <w:rFonts w:ascii="Aptos" w:hAnsi="Aptos"/>
          <w:lang w:val="it-IT"/>
        </w:rPr>
        <w:t>. I siti produttivi si trovano nella Repubblica Ceca, in Italia e in Romania, in Gran Bretagna e in Sudafrica. Le società di vendita sono attive nei principali mercati europei e in territori d'oltremare selezionati: tra questi figurano Francia, Germania, Italia, Polonia, Repubblica Ceca, Svizzera, Romania, Regno Unito e Sud Africa.</w:t>
      </w:r>
    </w:p>
    <w:p w14:paraId="7ECDDEF4" w14:textId="77777777" w:rsidR="00350CFE" w:rsidRPr="00350CFE" w:rsidRDefault="00350CFE" w:rsidP="00350CFE">
      <w:pPr>
        <w:rPr>
          <w:rFonts w:ascii="Aptos" w:hAnsi="Aptos"/>
          <w:b/>
          <w:bCs/>
          <w:lang w:val="it-IT"/>
        </w:rPr>
      </w:pPr>
    </w:p>
    <w:p w14:paraId="3AEF283C" w14:textId="77777777" w:rsidR="00350CFE" w:rsidRPr="00350CFE" w:rsidRDefault="00350CFE" w:rsidP="00350CFE">
      <w:pPr>
        <w:rPr>
          <w:rFonts w:ascii="Aptos" w:hAnsi="Aptos"/>
          <w:lang w:val="de-DE"/>
        </w:rPr>
      </w:pPr>
      <w:r w:rsidRPr="00350CFE">
        <w:rPr>
          <w:rFonts w:ascii="Aptos" w:hAnsi="Aptos"/>
          <w:lang w:val="de-DE"/>
        </w:rPr>
        <w:t>RONAL Bathrooms AG</w:t>
      </w:r>
    </w:p>
    <w:p w14:paraId="03E75E71" w14:textId="77777777" w:rsidR="00350CFE" w:rsidRPr="00350CFE" w:rsidRDefault="00350CFE" w:rsidP="00350CFE">
      <w:pPr>
        <w:rPr>
          <w:rFonts w:ascii="Aptos" w:hAnsi="Aptos"/>
          <w:lang w:val="de-DE"/>
        </w:rPr>
      </w:pPr>
      <w:proofErr w:type="spellStart"/>
      <w:r w:rsidRPr="00350CFE">
        <w:rPr>
          <w:rFonts w:ascii="Aptos" w:hAnsi="Aptos"/>
          <w:lang w:val="de-DE"/>
        </w:rPr>
        <w:t>Mittelgäustrasse</w:t>
      </w:r>
      <w:proofErr w:type="spellEnd"/>
      <w:r w:rsidRPr="00350CFE">
        <w:rPr>
          <w:rFonts w:ascii="Aptos" w:hAnsi="Aptos"/>
          <w:lang w:val="de-DE"/>
        </w:rPr>
        <w:t xml:space="preserve"> 81</w:t>
      </w:r>
    </w:p>
    <w:p w14:paraId="5E1EC3F4" w14:textId="77777777" w:rsidR="00350CFE" w:rsidRPr="00350CFE" w:rsidRDefault="00350CFE" w:rsidP="00350CFE">
      <w:pPr>
        <w:rPr>
          <w:rFonts w:ascii="Aptos" w:hAnsi="Aptos"/>
          <w:lang w:val="de-DE"/>
        </w:rPr>
      </w:pPr>
      <w:r w:rsidRPr="00350CFE">
        <w:rPr>
          <w:rFonts w:ascii="Aptos" w:hAnsi="Aptos"/>
          <w:lang w:val="de-DE"/>
        </w:rPr>
        <w:t>CH-4617 Gunzgen</w:t>
      </w:r>
    </w:p>
    <w:p w14:paraId="5D505C9A" w14:textId="77777777" w:rsidR="00350CFE" w:rsidRPr="00350CFE" w:rsidRDefault="00350CFE" w:rsidP="00350CFE">
      <w:pPr>
        <w:rPr>
          <w:rFonts w:ascii="Aptos" w:hAnsi="Aptos"/>
          <w:lang w:val="es-ES"/>
        </w:rPr>
      </w:pPr>
      <w:r w:rsidRPr="00350CFE">
        <w:rPr>
          <w:rFonts w:ascii="Aptos" w:hAnsi="Aptos"/>
          <w:lang w:val="es-ES"/>
        </w:rPr>
        <w:t>+41 62 389 01 40</w:t>
      </w:r>
    </w:p>
    <w:p w14:paraId="6EFD6E89" w14:textId="77777777" w:rsidR="00350CFE" w:rsidRPr="00350CFE" w:rsidRDefault="00350CFE" w:rsidP="00350CFE">
      <w:pPr>
        <w:rPr>
          <w:rFonts w:ascii="Aptos" w:hAnsi="Aptos"/>
          <w:lang w:val="es-ES"/>
        </w:rPr>
      </w:pPr>
      <w:r w:rsidRPr="00350CFE">
        <w:rPr>
          <w:rFonts w:ascii="Aptos" w:hAnsi="Aptos"/>
          <w:lang w:val="es-ES"/>
        </w:rPr>
        <w:t>www.ronalbathrooms.com</w:t>
      </w:r>
    </w:p>
    <w:p w14:paraId="0B8681DF" w14:textId="77777777" w:rsidR="00350CFE" w:rsidRPr="00350CFE" w:rsidRDefault="00350CFE" w:rsidP="00350CFE">
      <w:pPr>
        <w:rPr>
          <w:rFonts w:ascii="Aptos" w:hAnsi="Aptos"/>
          <w:b/>
          <w:bCs/>
          <w:lang w:val="es-ES"/>
        </w:rPr>
      </w:pPr>
    </w:p>
    <w:p w14:paraId="4231047B" w14:textId="77777777" w:rsidR="00350CFE" w:rsidRPr="00350CFE" w:rsidRDefault="00350CFE" w:rsidP="00350CFE">
      <w:pPr>
        <w:rPr>
          <w:rFonts w:ascii="Aptos" w:hAnsi="Aptos"/>
          <w:b/>
          <w:bCs/>
          <w:lang w:val="es-ES"/>
        </w:rPr>
      </w:pPr>
    </w:p>
    <w:p w14:paraId="6D85AC8F" w14:textId="77777777" w:rsidR="00350CFE" w:rsidRPr="00350CFE" w:rsidRDefault="00350CFE" w:rsidP="00350CFE">
      <w:pPr>
        <w:rPr>
          <w:rFonts w:ascii="Aptos" w:hAnsi="Aptos"/>
          <w:b/>
          <w:bCs/>
          <w:lang w:val="es-ES"/>
        </w:rPr>
      </w:pPr>
    </w:p>
    <w:p w14:paraId="3C39EDE6" w14:textId="77777777" w:rsidR="00350CFE" w:rsidRPr="00350CFE" w:rsidRDefault="00350CFE" w:rsidP="00350CFE">
      <w:pPr>
        <w:rPr>
          <w:rFonts w:ascii="Aptos" w:hAnsi="Aptos"/>
          <w:b/>
          <w:bCs/>
          <w:lang w:val="es-ES"/>
        </w:rPr>
      </w:pPr>
    </w:p>
    <w:p w14:paraId="15686574" w14:textId="77777777" w:rsidR="00350CFE" w:rsidRPr="00350CFE" w:rsidRDefault="00350CFE" w:rsidP="00350CFE">
      <w:pPr>
        <w:rPr>
          <w:rFonts w:ascii="Aptos" w:hAnsi="Aptos"/>
          <w:b/>
          <w:bCs/>
          <w:lang w:val="es-ES"/>
        </w:rPr>
      </w:pPr>
      <w:proofErr w:type="spellStart"/>
      <w:r w:rsidRPr="00350CFE">
        <w:rPr>
          <w:rFonts w:ascii="Aptos" w:hAnsi="Aptos"/>
          <w:b/>
          <w:bCs/>
          <w:lang w:val="es-ES"/>
        </w:rPr>
        <w:t>Informazioni</w:t>
      </w:r>
      <w:proofErr w:type="spellEnd"/>
      <w:r w:rsidRPr="00350CFE">
        <w:rPr>
          <w:rFonts w:ascii="Aptos" w:hAnsi="Aptos"/>
          <w:b/>
          <w:bCs/>
          <w:lang w:val="es-ES"/>
        </w:rPr>
        <w:t xml:space="preserve"> su RONAL GROUP</w:t>
      </w:r>
    </w:p>
    <w:p w14:paraId="6108BEE6" w14:textId="77777777" w:rsidR="00350CFE" w:rsidRPr="00350CFE" w:rsidRDefault="00350CFE" w:rsidP="00350CFE">
      <w:pPr>
        <w:rPr>
          <w:rFonts w:ascii="Aptos" w:hAnsi="Aptos"/>
          <w:lang w:val="it-IT"/>
        </w:rPr>
      </w:pPr>
      <w:r w:rsidRPr="00350CFE">
        <w:rPr>
          <w:rFonts w:ascii="Aptos" w:hAnsi="Aptos"/>
          <w:lang w:val="it-IT"/>
        </w:rPr>
        <w:t xml:space="preserve">L'azienda, con sede a </w:t>
      </w:r>
      <w:proofErr w:type="spellStart"/>
      <w:r w:rsidRPr="00350CFE">
        <w:rPr>
          <w:rFonts w:ascii="Aptos" w:hAnsi="Aptos"/>
          <w:lang w:val="it-IT"/>
        </w:rPr>
        <w:t>Härkingen</w:t>
      </w:r>
      <w:proofErr w:type="spellEnd"/>
      <w:r w:rsidRPr="00350CFE">
        <w:rPr>
          <w:rFonts w:ascii="Aptos" w:hAnsi="Aptos"/>
          <w:lang w:val="it-IT"/>
        </w:rPr>
        <w:t xml:space="preserve">, in Svizzera, impiega oltre 6.500 persone in tutto il mondo in due diverse divisioni. La divisione RONAL </w:t>
      </w:r>
      <w:proofErr w:type="spellStart"/>
      <w:r w:rsidRPr="00350CFE">
        <w:rPr>
          <w:rFonts w:ascii="Aptos" w:hAnsi="Aptos"/>
          <w:lang w:val="it-IT"/>
        </w:rPr>
        <w:t>Wheels</w:t>
      </w:r>
      <w:proofErr w:type="spellEnd"/>
      <w:r w:rsidRPr="00350CFE">
        <w:rPr>
          <w:rFonts w:ascii="Aptos" w:hAnsi="Aptos"/>
          <w:lang w:val="it-IT"/>
        </w:rPr>
        <w:t xml:space="preserve"> è uno dei più importanti produttori di cerchi in lega leggera per autovetture e veicoli commerciali. RONAL Bathrooms produce prodotti di alta qualità per il settore del bagno e del benessere. Gli stabilimenti produttivi di entrambe le divisioni sono dislocati in dodici paesi in tutto il mondo. Ulteriori informazioni su RONAL GROUP sono disponibili su ronalgroup.com</w:t>
      </w:r>
    </w:p>
    <w:p w14:paraId="27905A65" w14:textId="77777777" w:rsidR="00350CFE" w:rsidRPr="00350CFE" w:rsidRDefault="00350CFE" w:rsidP="00350CFE">
      <w:pPr>
        <w:rPr>
          <w:rFonts w:ascii="Aptos" w:hAnsi="Aptos"/>
          <w:b/>
          <w:bCs/>
          <w:lang w:val="it-IT"/>
        </w:rPr>
      </w:pPr>
    </w:p>
    <w:p w14:paraId="67E88A30" w14:textId="77777777" w:rsidR="00350CFE" w:rsidRPr="00350CFE" w:rsidRDefault="00350CFE" w:rsidP="00350CFE">
      <w:pPr>
        <w:rPr>
          <w:rFonts w:ascii="Aptos" w:hAnsi="Aptos"/>
          <w:lang w:val="it-IT"/>
        </w:rPr>
      </w:pPr>
      <w:r w:rsidRPr="00350CFE">
        <w:rPr>
          <w:rFonts w:ascii="Aptos" w:hAnsi="Aptos"/>
          <w:lang w:val="it-IT"/>
        </w:rPr>
        <w:t xml:space="preserve">GRUPPO RONAL </w:t>
      </w:r>
    </w:p>
    <w:p w14:paraId="5F0A47CD" w14:textId="77777777" w:rsidR="00350CFE" w:rsidRPr="00350CFE" w:rsidRDefault="00350CFE" w:rsidP="00350CFE">
      <w:pPr>
        <w:rPr>
          <w:rFonts w:ascii="Aptos" w:hAnsi="Aptos"/>
          <w:lang w:val="de-DE"/>
        </w:rPr>
      </w:pPr>
      <w:r w:rsidRPr="00350CFE">
        <w:rPr>
          <w:rFonts w:ascii="Aptos" w:hAnsi="Aptos"/>
          <w:lang w:val="de-DE"/>
        </w:rPr>
        <w:t>Lerchenbühl3</w:t>
      </w:r>
    </w:p>
    <w:p w14:paraId="287160AF" w14:textId="77777777" w:rsidR="00350CFE" w:rsidRPr="00350CFE" w:rsidRDefault="00350CFE" w:rsidP="00350CFE">
      <w:pPr>
        <w:rPr>
          <w:rFonts w:ascii="Aptos" w:hAnsi="Aptos"/>
          <w:lang w:val="de-DE"/>
        </w:rPr>
      </w:pPr>
      <w:r w:rsidRPr="00350CFE">
        <w:rPr>
          <w:rFonts w:ascii="Aptos" w:hAnsi="Aptos"/>
          <w:lang w:val="de-DE"/>
        </w:rPr>
        <w:t xml:space="preserve">CH-4624 </w:t>
      </w:r>
      <w:proofErr w:type="spellStart"/>
      <w:r w:rsidRPr="00350CFE">
        <w:rPr>
          <w:rFonts w:ascii="Aptos" w:hAnsi="Aptos"/>
          <w:lang w:val="de-DE"/>
        </w:rPr>
        <w:t>Härkingen</w:t>
      </w:r>
      <w:proofErr w:type="spellEnd"/>
      <w:r w:rsidRPr="00350CFE">
        <w:rPr>
          <w:rFonts w:ascii="Aptos" w:hAnsi="Aptos"/>
          <w:lang w:val="de-DE"/>
        </w:rPr>
        <w:t xml:space="preserve"> </w:t>
      </w:r>
    </w:p>
    <w:p w14:paraId="2096F1EB" w14:textId="77777777" w:rsidR="00350CFE" w:rsidRPr="00350CFE" w:rsidRDefault="00350CFE" w:rsidP="00350CFE">
      <w:pPr>
        <w:rPr>
          <w:rFonts w:ascii="Aptos" w:hAnsi="Aptos"/>
          <w:lang w:val="de-DE"/>
        </w:rPr>
      </w:pPr>
      <w:r w:rsidRPr="00350CFE">
        <w:rPr>
          <w:rFonts w:ascii="Aptos" w:hAnsi="Aptos"/>
          <w:lang w:val="de-DE"/>
        </w:rPr>
        <w:t xml:space="preserve">+41 62 389 05 10 </w:t>
      </w:r>
    </w:p>
    <w:p w14:paraId="51FA42A2" w14:textId="59CB7DC4" w:rsidR="003A0E7D" w:rsidRPr="00350CFE" w:rsidRDefault="00350CFE" w:rsidP="00350CFE">
      <w:pPr>
        <w:rPr>
          <w:lang w:val="de-DE"/>
        </w:rPr>
      </w:pPr>
      <w:r w:rsidRPr="00350CFE">
        <w:rPr>
          <w:rFonts w:ascii="Aptos" w:hAnsi="Aptos"/>
          <w:lang w:val="de-DE"/>
        </w:rPr>
        <w:t>www.ronalgroup.com</w:t>
      </w:r>
    </w:p>
    <w:sectPr w:rsidR="003A0E7D" w:rsidRPr="00350CFE" w:rsidSect="00122F0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18DB" w14:textId="77777777" w:rsidR="00BD25E7" w:rsidRDefault="00BD25E7" w:rsidP="005F0C7C">
      <w:pPr>
        <w:spacing w:line="240" w:lineRule="auto"/>
      </w:pPr>
      <w:r>
        <w:separator/>
      </w:r>
    </w:p>
  </w:endnote>
  <w:endnote w:type="continuationSeparator" w:id="0">
    <w:p w14:paraId="21618B36" w14:textId="77777777" w:rsidR="00BD25E7" w:rsidRDefault="00BD25E7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 xml:space="preserve">RONAL </w:t>
    </w:r>
    <w:proofErr w:type="spellStart"/>
    <w:r w:rsidRPr="00056CF5">
      <w:rPr>
        <w:b/>
      </w:rPr>
      <w:t>Bathrooms</w:t>
    </w:r>
    <w:proofErr w:type="spellEnd"/>
    <w:r w:rsidRPr="00056CF5">
      <w:rPr>
        <w:b/>
      </w:rPr>
      <w:t xml:space="preserve"> AG</w:t>
    </w:r>
    <w:r w:rsidRPr="00056CF5">
      <w:t xml:space="preserve">  |  </w:t>
    </w:r>
    <w:proofErr w:type="spellStart"/>
    <w:r w:rsidRPr="00056CF5">
      <w:t>Mittelgäustrasse</w:t>
    </w:r>
    <w:proofErr w:type="spellEnd"/>
    <w:r w:rsidRPr="00056CF5">
      <w:t xml:space="preserve">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B7C68" w14:textId="77777777" w:rsidR="00BD25E7" w:rsidRDefault="00BD25E7" w:rsidP="005F0C7C">
      <w:pPr>
        <w:spacing w:line="240" w:lineRule="auto"/>
      </w:pPr>
      <w:r>
        <w:separator/>
      </w:r>
    </w:p>
  </w:footnote>
  <w:footnote w:type="continuationSeparator" w:id="0">
    <w:p w14:paraId="77F16D51" w14:textId="77777777" w:rsidR="00BD25E7" w:rsidRDefault="00BD25E7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65CC"/>
    <w:rsid w:val="000146BE"/>
    <w:rsid w:val="000310B0"/>
    <w:rsid w:val="000310B7"/>
    <w:rsid w:val="00042410"/>
    <w:rsid w:val="00043C99"/>
    <w:rsid w:val="00045AE6"/>
    <w:rsid w:val="00046990"/>
    <w:rsid w:val="00056CF5"/>
    <w:rsid w:val="000614E5"/>
    <w:rsid w:val="000728AD"/>
    <w:rsid w:val="00074F35"/>
    <w:rsid w:val="000836CF"/>
    <w:rsid w:val="00085EFC"/>
    <w:rsid w:val="00086D49"/>
    <w:rsid w:val="00087B9A"/>
    <w:rsid w:val="0009066A"/>
    <w:rsid w:val="000A08CA"/>
    <w:rsid w:val="000A1766"/>
    <w:rsid w:val="000C268B"/>
    <w:rsid w:val="000D5EF9"/>
    <w:rsid w:val="000E3DF8"/>
    <w:rsid w:val="000E4F45"/>
    <w:rsid w:val="000E6C80"/>
    <w:rsid w:val="000F34BE"/>
    <w:rsid w:val="000F34DB"/>
    <w:rsid w:val="000F72A1"/>
    <w:rsid w:val="00113E28"/>
    <w:rsid w:val="00122F0E"/>
    <w:rsid w:val="0013634C"/>
    <w:rsid w:val="00156DC4"/>
    <w:rsid w:val="00162BFC"/>
    <w:rsid w:val="00182CB9"/>
    <w:rsid w:val="00184309"/>
    <w:rsid w:val="00190AA0"/>
    <w:rsid w:val="0019220C"/>
    <w:rsid w:val="001A046B"/>
    <w:rsid w:val="001A24AF"/>
    <w:rsid w:val="001A5F22"/>
    <w:rsid w:val="001A6795"/>
    <w:rsid w:val="001C25FD"/>
    <w:rsid w:val="001C5A3D"/>
    <w:rsid w:val="001E38D7"/>
    <w:rsid w:val="001E5EAD"/>
    <w:rsid w:val="001E7684"/>
    <w:rsid w:val="001F7A96"/>
    <w:rsid w:val="002278CE"/>
    <w:rsid w:val="00230D94"/>
    <w:rsid w:val="00236BC5"/>
    <w:rsid w:val="00251FED"/>
    <w:rsid w:val="00253BD7"/>
    <w:rsid w:val="00263F1C"/>
    <w:rsid w:val="002747C5"/>
    <w:rsid w:val="002751B5"/>
    <w:rsid w:val="002751BD"/>
    <w:rsid w:val="002826E6"/>
    <w:rsid w:val="002837AA"/>
    <w:rsid w:val="00293428"/>
    <w:rsid w:val="002A6F55"/>
    <w:rsid w:val="002A7754"/>
    <w:rsid w:val="002A7840"/>
    <w:rsid w:val="002B25F7"/>
    <w:rsid w:val="002C1CC1"/>
    <w:rsid w:val="002E1377"/>
    <w:rsid w:val="002E38EA"/>
    <w:rsid w:val="002E4717"/>
    <w:rsid w:val="002E4B46"/>
    <w:rsid w:val="002E6CFC"/>
    <w:rsid w:val="0030072F"/>
    <w:rsid w:val="00322AD7"/>
    <w:rsid w:val="00325587"/>
    <w:rsid w:val="003256DC"/>
    <w:rsid w:val="00335C29"/>
    <w:rsid w:val="003366F7"/>
    <w:rsid w:val="00344747"/>
    <w:rsid w:val="00350CFE"/>
    <w:rsid w:val="0036170F"/>
    <w:rsid w:val="003821EB"/>
    <w:rsid w:val="003948A6"/>
    <w:rsid w:val="003A0E7D"/>
    <w:rsid w:val="003A302F"/>
    <w:rsid w:val="003C4560"/>
    <w:rsid w:val="003F3A14"/>
    <w:rsid w:val="003F4EA7"/>
    <w:rsid w:val="00404EB1"/>
    <w:rsid w:val="00414FD2"/>
    <w:rsid w:val="00416EA0"/>
    <w:rsid w:val="00417603"/>
    <w:rsid w:val="004266DC"/>
    <w:rsid w:val="0043586F"/>
    <w:rsid w:val="00436906"/>
    <w:rsid w:val="0045360F"/>
    <w:rsid w:val="00453E99"/>
    <w:rsid w:val="00454EFC"/>
    <w:rsid w:val="00463CD5"/>
    <w:rsid w:val="00472780"/>
    <w:rsid w:val="00485CD0"/>
    <w:rsid w:val="00486182"/>
    <w:rsid w:val="00496CE9"/>
    <w:rsid w:val="004A58FA"/>
    <w:rsid w:val="004A5CF6"/>
    <w:rsid w:val="004B1A55"/>
    <w:rsid w:val="004C415D"/>
    <w:rsid w:val="004C6D7E"/>
    <w:rsid w:val="004D2A4D"/>
    <w:rsid w:val="004E124A"/>
    <w:rsid w:val="004F1FB5"/>
    <w:rsid w:val="0050203B"/>
    <w:rsid w:val="005237E9"/>
    <w:rsid w:val="00530BE4"/>
    <w:rsid w:val="00531BCF"/>
    <w:rsid w:val="00534812"/>
    <w:rsid w:val="00544968"/>
    <w:rsid w:val="00561D95"/>
    <w:rsid w:val="00565B2E"/>
    <w:rsid w:val="005713CE"/>
    <w:rsid w:val="00577717"/>
    <w:rsid w:val="00577821"/>
    <w:rsid w:val="005938D2"/>
    <w:rsid w:val="0059413C"/>
    <w:rsid w:val="00597568"/>
    <w:rsid w:val="005A0ECC"/>
    <w:rsid w:val="005B01E9"/>
    <w:rsid w:val="005B2D03"/>
    <w:rsid w:val="005B7D77"/>
    <w:rsid w:val="005E4EE4"/>
    <w:rsid w:val="005F0C7C"/>
    <w:rsid w:val="005F7057"/>
    <w:rsid w:val="005F7913"/>
    <w:rsid w:val="00604925"/>
    <w:rsid w:val="00606B85"/>
    <w:rsid w:val="00627EFB"/>
    <w:rsid w:val="00634038"/>
    <w:rsid w:val="00635733"/>
    <w:rsid w:val="0063658E"/>
    <w:rsid w:val="00637C51"/>
    <w:rsid w:val="00646D38"/>
    <w:rsid w:val="00650C85"/>
    <w:rsid w:val="00652B55"/>
    <w:rsid w:val="00667D97"/>
    <w:rsid w:val="0067487D"/>
    <w:rsid w:val="0068111F"/>
    <w:rsid w:val="0068380C"/>
    <w:rsid w:val="0069309C"/>
    <w:rsid w:val="0069741D"/>
    <w:rsid w:val="006C0D58"/>
    <w:rsid w:val="006C22C4"/>
    <w:rsid w:val="006D1288"/>
    <w:rsid w:val="006E05DE"/>
    <w:rsid w:val="006E3460"/>
    <w:rsid w:val="007056DB"/>
    <w:rsid w:val="00707057"/>
    <w:rsid w:val="007119FE"/>
    <w:rsid w:val="007232F7"/>
    <w:rsid w:val="007271D1"/>
    <w:rsid w:val="00731919"/>
    <w:rsid w:val="00733BBA"/>
    <w:rsid w:val="00736576"/>
    <w:rsid w:val="00737232"/>
    <w:rsid w:val="007630CD"/>
    <w:rsid w:val="007631AA"/>
    <w:rsid w:val="00765127"/>
    <w:rsid w:val="0077035C"/>
    <w:rsid w:val="00771856"/>
    <w:rsid w:val="00774821"/>
    <w:rsid w:val="007804E1"/>
    <w:rsid w:val="00780C44"/>
    <w:rsid w:val="00787445"/>
    <w:rsid w:val="007907A4"/>
    <w:rsid w:val="00792D3C"/>
    <w:rsid w:val="007A508B"/>
    <w:rsid w:val="007A7177"/>
    <w:rsid w:val="007B65BD"/>
    <w:rsid w:val="007B7397"/>
    <w:rsid w:val="007C34DD"/>
    <w:rsid w:val="007C3AE8"/>
    <w:rsid w:val="007D59D6"/>
    <w:rsid w:val="007F5E4E"/>
    <w:rsid w:val="007F7CBF"/>
    <w:rsid w:val="0080648A"/>
    <w:rsid w:val="00823B94"/>
    <w:rsid w:val="00824065"/>
    <w:rsid w:val="008248A9"/>
    <w:rsid w:val="008330BC"/>
    <w:rsid w:val="00860B23"/>
    <w:rsid w:val="00863550"/>
    <w:rsid w:val="00865938"/>
    <w:rsid w:val="008669ED"/>
    <w:rsid w:val="0087700F"/>
    <w:rsid w:val="00877DC4"/>
    <w:rsid w:val="00883B7B"/>
    <w:rsid w:val="00894CE1"/>
    <w:rsid w:val="00897634"/>
    <w:rsid w:val="008A3D13"/>
    <w:rsid w:val="008B0C8E"/>
    <w:rsid w:val="008C00C3"/>
    <w:rsid w:val="008D57C3"/>
    <w:rsid w:val="008E17CB"/>
    <w:rsid w:val="008E378D"/>
    <w:rsid w:val="008E4476"/>
    <w:rsid w:val="008E7B0F"/>
    <w:rsid w:val="008F0345"/>
    <w:rsid w:val="008F0779"/>
    <w:rsid w:val="008F48D8"/>
    <w:rsid w:val="00912A26"/>
    <w:rsid w:val="00922B0E"/>
    <w:rsid w:val="00925CFD"/>
    <w:rsid w:val="0092708C"/>
    <w:rsid w:val="00927CC4"/>
    <w:rsid w:val="00930B9A"/>
    <w:rsid w:val="00935A2F"/>
    <w:rsid w:val="009402B9"/>
    <w:rsid w:val="00942FC6"/>
    <w:rsid w:val="00960CCE"/>
    <w:rsid w:val="00962140"/>
    <w:rsid w:val="00967BB0"/>
    <w:rsid w:val="00967D24"/>
    <w:rsid w:val="00975470"/>
    <w:rsid w:val="00976CB0"/>
    <w:rsid w:val="009773B5"/>
    <w:rsid w:val="009774C2"/>
    <w:rsid w:val="009909EA"/>
    <w:rsid w:val="009A49D8"/>
    <w:rsid w:val="009E5BB3"/>
    <w:rsid w:val="009E5BDC"/>
    <w:rsid w:val="009E7026"/>
    <w:rsid w:val="009E7832"/>
    <w:rsid w:val="009F1EB9"/>
    <w:rsid w:val="009F26F6"/>
    <w:rsid w:val="009F4287"/>
    <w:rsid w:val="00A0643F"/>
    <w:rsid w:val="00A116A9"/>
    <w:rsid w:val="00A15550"/>
    <w:rsid w:val="00A337FB"/>
    <w:rsid w:val="00A461D3"/>
    <w:rsid w:val="00A53257"/>
    <w:rsid w:val="00A76226"/>
    <w:rsid w:val="00A77F09"/>
    <w:rsid w:val="00A80884"/>
    <w:rsid w:val="00A933C9"/>
    <w:rsid w:val="00AA3090"/>
    <w:rsid w:val="00AD102D"/>
    <w:rsid w:val="00AE2FAF"/>
    <w:rsid w:val="00AE6E7A"/>
    <w:rsid w:val="00AF75ED"/>
    <w:rsid w:val="00B06332"/>
    <w:rsid w:val="00B103CC"/>
    <w:rsid w:val="00B16380"/>
    <w:rsid w:val="00B41C90"/>
    <w:rsid w:val="00B52D20"/>
    <w:rsid w:val="00B56682"/>
    <w:rsid w:val="00B71D23"/>
    <w:rsid w:val="00B73A16"/>
    <w:rsid w:val="00BA0380"/>
    <w:rsid w:val="00BA4DA3"/>
    <w:rsid w:val="00BA54BB"/>
    <w:rsid w:val="00BA5D29"/>
    <w:rsid w:val="00BA758E"/>
    <w:rsid w:val="00BB2246"/>
    <w:rsid w:val="00BB7F2C"/>
    <w:rsid w:val="00BC3E35"/>
    <w:rsid w:val="00BD25E7"/>
    <w:rsid w:val="00BE3B98"/>
    <w:rsid w:val="00BE67E9"/>
    <w:rsid w:val="00BF1349"/>
    <w:rsid w:val="00BF2F2F"/>
    <w:rsid w:val="00BF3486"/>
    <w:rsid w:val="00BF400C"/>
    <w:rsid w:val="00C520E4"/>
    <w:rsid w:val="00C602BA"/>
    <w:rsid w:val="00C60DBA"/>
    <w:rsid w:val="00C70A57"/>
    <w:rsid w:val="00C758F8"/>
    <w:rsid w:val="00C82105"/>
    <w:rsid w:val="00C83FC1"/>
    <w:rsid w:val="00CA258E"/>
    <w:rsid w:val="00CC411F"/>
    <w:rsid w:val="00CD0490"/>
    <w:rsid w:val="00CE45B4"/>
    <w:rsid w:val="00CE5369"/>
    <w:rsid w:val="00CF0780"/>
    <w:rsid w:val="00CF65D5"/>
    <w:rsid w:val="00D01ADF"/>
    <w:rsid w:val="00D07101"/>
    <w:rsid w:val="00D16724"/>
    <w:rsid w:val="00D21E40"/>
    <w:rsid w:val="00D26104"/>
    <w:rsid w:val="00D47402"/>
    <w:rsid w:val="00D50704"/>
    <w:rsid w:val="00D56C56"/>
    <w:rsid w:val="00D66668"/>
    <w:rsid w:val="00D75172"/>
    <w:rsid w:val="00D837C1"/>
    <w:rsid w:val="00D8651F"/>
    <w:rsid w:val="00D90BEF"/>
    <w:rsid w:val="00D919CF"/>
    <w:rsid w:val="00DA23C5"/>
    <w:rsid w:val="00DA4E8C"/>
    <w:rsid w:val="00DA5FBD"/>
    <w:rsid w:val="00DB64F1"/>
    <w:rsid w:val="00DC1C6E"/>
    <w:rsid w:val="00DC1FA2"/>
    <w:rsid w:val="00DC2C77"/>
    <w:rsid w:val="00DF0912"/>
    <w:rsid w:val="00DF11B8"/>
    <w:rsid w:val="00E054A7"/>
    <w:rsid w:val="00E05520"/>
    <w:rsid w:val="00E11936"/>
    <w:rsid w:val="00E12A2A"/>
    <w:rsid w:val="00E17FFC"/>
    <w:rsid w:val="00E25FAD"/>
    <w:rsid w:val="00E323F1"/>
    <w:rsid w:val="00E427C6"/>
    <w:rsid w:val="00E54967"/>
    <w:rsid w:val="00E5572B"/>
    <w:rsid w:val="00E6371C"/>
    <w:rsid w:val="00E648F2"/>
    <w:rsid w:val="00E731EC"/>
    <w:rsid w:val="00E75DB1"/>
    <w:rsid w:val="00EB370E"/>
    <w:rsid w:val="00EB3987"/>
    <w:rsid w:val="00EB398C"/>
    <w:rsid w:val="00EC3784"/>
    <w:rsid w:val="00ED3248"/>
    <w:rsid w:val="00ED7047"/>
    <w:rsid w:val="00EE466A"/>
    <w:rsid w:val="00EF61F0"/>
    <w:rsid w:val="00EF720E"/>
    <w:rsid w:val="00F029F2"/>
    <w:rsid w:val="00F13440"/>
    <w:rsid w:val="00F2134D"/>
    <w:rsid w:val="00F303FD"/>
    <w:rsid w:val="00F4080D"/>
    <w:rsid w:val="00F4199A"/>
    <w:rsid w:val="00F47580"/>
    <w:rsid w:val="00F61F0E"/>
    <w:rsid w:val="00F6367D"/>
    <w:rsid w:val="00F7070D"/>
    <w:rsid w:val="00F75637"/>
    <w:rsid w:val="00F8475B"/>
    <w:rsid w:val="00F865C4"/>
    <w:rsid w:val="00FA2383"/>
    <w:rsid w:val="00FA67CB"/>
    <w:rsid w:val="00FA6D6C"/>
    <w:rsid w:val="00FA777D"/>
    <w:rsid w:val="00FB09CE"/>
    <w:rsid w:val="00FB5602"/>
    <w:rsid w:val="00FC14CD"/>
    <w:rsid w:val="00FC6BB3"/>
    <w:rsid w:val="00FD26A5"/>
    <w:rsid w:val="00FD3F36"/>
    <w:rsid w:val="00FD714E"/>
    <w:rsid w:val="00FE6BB2"/>
    <w:rsid w:val="00FF0232"/>
    <w:rsid w:val="00FF3CE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4080D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Centonze Beatrice</dc:creator>
  <cp:keywords/>
  <dc:description/>
  <cp:lastModifiedBy>Hamann Sibylle</cp:lastModifiedBy>
  <cp:revision>2</cp:revision>
  <cp:lastPrinted>2024-02-26T19:53:00Z</cp:lastPrinted>
  <dcterms:created xsi:type="dcterms:W3CDTF">2026-02-06T08:08:00Z</dcterms:created>
  <dcterms:modified xsi:type="dcterms:W3CDTF">2026-02-06T08:08:00Z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